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7BAF5F" w14:textId="171D2DBE" w:rsidR="00581CD5" w:rsidRDefault="00C351AB" w:rsidP="00CC7FAE">
      <w:pPr>
        <w:pStyle w:val="p"/>
        <w:shd w:val="clear" w:color="auto" w:fill="FFFFFF"/>
        <w:jc w:val="center"/>
        <w:textAlignment w:val="baseline"/>
        <w:rPr>
          <w:b/>
          <w:sz w:val="28"/>
          <w:szCs w:val="28"/>
          <w:lang w:val="kk-KZ" w:eastAsia="ru-RU"/>
        </w:rPr>
      </w:pPr>
      <w:r w:rsidRPr="00286D20">
        <w:rPr>
          <w:b/>
          <w:sz w:val="28"/>
          <w:szCs w:val="28"/>
          <w:lang w:eastAsia="ru-RU"/>
        </w:rPr>
        <w:t xml:space="preserve">Пояснительная записка к проекту приказа </w:t>
      </w:r>
      <w:r w:rsidRPr="00286D20">
        <w:rPr>
          <w:b/>
          <w:sz w:val="28"/>
          <w:szCs w:val="28"/>
          <w:lang w:val="kk-KZ" w:eastAsia="ru-RU"/>
        </w:rPr>
        <w:t>Министр</w:t>
      </w:r>
      <w:r>
        <w:rPr>
          <w:b/>
          <w:sz w:val="28"/>
          <w:szCs w:val="28"/>
          <w:lang w:val="kk-KZ" w:eastAsia="ru-RU"/>
        </w:rPr>
        <w:t>а</w:t>
      </w:r>
      <w:r w:rsidRPr="00286D20">
        <w:rPr>
          <w:b/>
          <w:sz w:val="28"/>
          <w:szCs w:val="28"/>
          <w:lang w:val="kk-KZ" w:eastAsia="ru-RU"/>
        </w:rPr>
        <w:t xml:space="preserve"> </w:t>
      </w:r>
      <w:r w:rsidRPr="00C351AB">
        <w:rPr>
          <w:b/>
          <w:bCs/>
          <w:sz w:val="28"/>
          <w:szCs w:val="28"/>
          <w:lang w:val="kk-KZ" w:eastAsia="ru-RU"/>
        </w:rPr>
        <w:t>индустрии и инфраструктурного развития</w:t>
      </w:r>
      <w:r>
        <w:rPr>
          <w:b/>
          <w:bCs/>
          <w:sz w:val="28"/>
          <w:szCs w:val="28"/>
          <w:lang w:val="kk-KZ" w:eastAsia="ru-RU"/>
        </w:rPr>
        <w:t xml:space="preserve"> </w:t>
      </w:r>
      <w:r w:rsidRPr="00AE6E7C">
        <w:rPr>
          <w:b/>
          <w:sz w:val="28"/>
          <w:szCs w:val="28"/>
          <w:lang w:val="kk-KZ" w:eastAsia="ru-RU"/>
        </w:rPr>
        <w:t xml:space="preserve">Республики Казахстан </w:t>
      </w:r>
      <w:r w:rsidR="00581CD5">
        <w:rPr>
          <w:b/>
          <w:sz w:val="28"/>
          <w:szCs w:val="28"/>
          <w:lang w:val="kk-KZ" w:eastAsia="ru-RU"/>
        </w:rPr>
        <w:t>«О признании утратившим</w:t>
      </w:r>
      <w:r w:rsidR="00581CD5" w:rsidRPr="00581CD5">
        <w:rPr>
          <w:b/>
          <w:sz w:val="28"/>
          <w:szCs w:val="28"/>
          <w:lang w:val="kk-KZ" w:eastAsia="ru-RU"/>
        </w:rPr>
        <w:t xml:space="preserve"> силу приказ</w:t>
      </w:r>
      <w:r w:rsidR="00581CD5">
        <w:rPr>
          <w:b/>
          <w:sz w:val="28"/>
          <w:szCs w:val="28"/>
          <w:lang w:val="kk-KZ" w:eastAsia="ru-RU"/>
        </w:rPr>
        <w:t>а</w:t>
      </w:r>
      <w:r w:rsidR="00581CD5" w:rsidRPr="00581CD5">
        <w:rPr>
          <w:b/>
          <w:sz w:val="28"/>
          <w:szCs w:val="28"/>
          <w:lang w:val="kk-KZ" w:eastAsia="ru-RU"/>
        </w:rPr>
        <w:t xml:space="preserve"> Министра по </w:t>
      </w:r>
      <w:r w:rsidR="00581CD5">
        <w:rPr>
          <w:b/>
          <w:sz w:val="28"/>
          <w:szCs w:val="28"/>
          <w:lang w:val="kk-KZ" w:eastAsia="ru-RU"/>
        </w:rPr>
        <w:t>индустрии</w:t>
      </w:r>
      <w:r w:rsidR="00581CD5" w:rsidRPr="00581CD5">
        <w:rPr>
          <w:b/>
          <w:sz w:val="28"/>
          <w:szCs w:val="28"/>
          <w:lang w:val="kk-KZ" w:eastAsia="ru-RU"/>
        </w:rPr>
        <w:t xml:space="preserve"> и </w:t>
      </w:r>
      <w:r w:rsidR="00581CD5">
        <w:rPr>
          <w:b/>
          <w:sz w:val="28"/>
          <w:szCs w:val="28"/>
          <w:lang w:val="kk-KZ" w:eastAsia="ru-RU"/>
        </w:rPr>
        <w:t xml:space="preserve">инфраструктурного </w:t>
      </w:r>
      <w:r w:rsidR="00581CD5" w:rsidRPr="00581CD5">
        <w:rPr>
          <w:b/>
          <w:sz w:val="28"/>
          <w:szCs w:val="28"/>
          <w:lang w:val="kk-KZ" w:eastAsia="ru-RU"/>
        </w:rPr>
        <w:t>развити</w:t>
      </w:r>
      <w:r w:rsidR="00581CD5">
        <w:rPr>
          <w:b/>
          <w:sz w:val="28"/>
          <w:szCs w:val="28"/>
          <w:lang w:val="kk-KZ" w:eastAsia="ru-RU"/>
        </w:rPr>
        <w:t>я</w:t>
      </w:r>
      <w:r w:rsidR="00581CD5" w:rsidRPr="00581CD5">
        <w:rPr>
          <w:b/>
          <w:sz w:val="28"/>
          <w:szCs w:val="28"/>
          <w:lang w:val="kk-KZ" w:eastAsia="ru-RU"/>
        </w:rPr>
        <w:t xml:space="preserve"> Республики Казахстан</w:t>
      </w:r>
      <w:r w:rsidR="00CC7FAE">
        <w:rPr>
          <w:b/>
          <w:sz w:val="28"/>
          <w:szCs w:val="28"/>
          <w:lang w:val="kk-KZ" w:eastAsia="ru-RU"/>
        </w:rPr>
        <w:t xml:space="preserve"> </w:t>
      </w:r>
      <w:r w:rsidR="00CC7FAE" w:rsidRPr="007F53D6">
        <w:rPr>
          <w:b/>
          <w:sz w:val="28"/>
          <w:szCs w:val="28"/>
        </w:rPr>
        <w:t>от</w:t>
      </w:r>
      <w:r w:rsidR="00CC7FAE">
        <w:rPr>
          <w:b/>
          <w:sz w:val="28"/>
          <w:szCs w:val="28"/>
        </w:rPr>
        <w:t xml:space="preserve"> </w:t>
      </w:r>
      <w:r w:rsidR="00CC7FAE" w:rsidRPr="007F53D6">
        <w:rPr>
          <w:b/>
          <w:sz w:val="28"/>
          <w:szCs w:val="28"/>
        </w:rPr>
        <w:t>19</w:t>
      </w:r>
      <w:r w:rsidR="00CC7FAE">
        <w:rPr>
          <w:b/>
          <w:sz w:val="28"/>
          <w:szCs w:val="28"/>
          <w:lang w:val="kk-KZ"/>
        </w:rPr>
        <w:t xml:space="preserve"> </w:t>
      </w:r>
      <w:r w:rsidR="00CC7FAE" w:rsidRPr="007F53D6">
        <w:rPr>
          <w:b/>
          <w:sz w:val="28"/>
          <w:szCs w:val="28"/>
        </w:rPr>
        <w:t xml:space="preserve">ноября 2019 года </w:t>
      </w:r>
      <w:r w:rsidR="00CC7FAE" w:rsidRPr="00146FC2">
        <w:rPr>
          <w:b/>
          <w:sz w:val="28"/>
          <w:szCs w:val="28"/>
        </w:rPr>
        <w:t>№</w:t>
      </w:r>
      <w:r w:rsidR="00CC7FAE">
        <w:rPr>
          <w:b/>
          <w:sz w:val="28"/>
          <w:szCs w:val="28"/>
        </w:rPr>
        <w:t xml:space="preserve"> </w:t>
      </w:r>
      <w:r w:rsidR="00CC7FAE" w:rsidRPr="007F53D6">
        <w:rPr>
          <w:b/>
          <w:sz w:val="28"/>
          <w:szCs w:val="28"/>
        </w:rPr>
        <w:t>854</w:t>
      </w:r>
      <w:r w:rsidR="00CC7FAE">
        <w:rPr>
          <w:b/>
          <w:sz w:val="28"/>
          <w:szCs w:val="28"/>
        </w:rPr>
        <w:t xml:space="preserve"> </w:t>
      </w:r>
      <w:r w:rsidR="00CC7FAE" w:rsidRPr="00CC7FAE">
        <w:rPr>
          <w:b/>
          <w:sz w:val="28"/>
          <w:szCs w:val="28"/>
        </w:rPr>
        <w:t>«Об утверждении полномочий операторов, осуществляющих государственную поддержку</w:t>
      </w:r>
      <w:r w:rsidR="00CC7FAE">
        <w:rPr>
          <w:b/>
          <w:sz w:val="28"/>
          <w:szCs w:val="28"/>
        </w:rPr>
        <w:t xml:space="preserve"> </w:t>
      </w:r>
      <w:r w:rsidR="00CC7FAE" w:rsidRPr="00CC7FAE">
        <w:rPr>
          <w:b/>
          <w:sz w:val="28"/>
          <w:szCs w:val="28"/>
        </w:rPr>
        <w:t>индустриально-инновационной деятельности»</w:t>
      </w:r>
      <w:r w:rsidR="00581CD5" w:rsidRPr="00581CD5">
        <w:rPr>
          <w:b/>
          <w:sz w:val="28"/>
          <w:szCs w:val="28"/>
          <w:lang w:val="kk-KZ" w:eastAsia="ru-RU"/>
        </w:rPr>
        <w:t>»</w:t>
      </w:r>
    </w:p>
    <w:p w14:paraId="663457BD" w14:textId="77777777" w:rsidR="00581CD5" w:rsidRDefault="00581CD5" w:rsidP="00581CD5">
      <w:pPr>
        <w:pStyle w:val="p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  <w:lang w:val="kk-KZ" w:eastAsia="ru-RU"/>
        </w:rPr>
      </w:pPr>
    </w:p>
    <w:p w14:paraId="0141C8E8" w14:textId="77777777" w:rsidR="00581CD5" w:rsidRDefault="00581CD5" w:rsidP="00581CD5">
      <w:pPr>
        <w:pStyle w:val="p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kk-KZ" w:eastAsia="ru-RU"/>
        </w:rPr>
      </w:pPr>
      <w:r w:rsidRPr="00581CD5">
        <w:rPr>
          <w:sz w:val="28"/>
          <w:szCs w:val="28"/>
          <w:lang w:val="kk-KZ" w:eastAsia="ru-RU"/>
        </w:rPr>
        <w:t>Государственный орган, представивший нормативный правовой акт – Министерство индустрии и инфраструктурного развития Республики Казахстан.</w:t>
      </w:r>
    </w:p>
    <w:p w14:paraId="51607E66" w14:textId="6D66F2C7" w:rsidR="00C351AB" w:rsidRPr="00AE6E7C" w:rsidRDefault="00610CFA" w:rsidP="00581CD5">
      <w:pPr>
        <w:pStyle w:val="p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val="kk-KZ" w:eastAsia="ru-RU"/>
        </w:rPr>
        <w:t xml:space="preserve">Проект </w:t>
      </w:r>
      <w:r w:rsidRPr="00610CFA">
        <w:rPr>
          <w:sz w:val="28"/>
          <w:szCs w:val="28"/>
          <w:lang w:val="kk-KZ" w:eastAsia="ru-RU"/>
        </w:rPr>
        <w:t xml:space="preserve">приказа </w:t>
      </w:r>
      <w:r>
        <w:rPr>
          <w:sz w:val="28"/>
          <w:szCs w:val="28"/>
          <w:lang w:val="kk-KZ" w:eastAsia="ru-RU"/>
        </w:rPr>
        <w:t>разработан</w:t>
      </w:r>
      <w:r w:rsidR="00C351AB" w:rsidRPr="00AE6E7C">
        <w:rPr>
          <w:sz w:val="28"/>
          <w:szCs w:val="28"/>
          <w:lang w:eastAsia="ru-RU"/>
        </w:rPr>
        <w:t xml:space="preserve"> на основании</w:t>
      </w:r>
      <w:r w:rsidR="00426278">
        <w:rPr>
          <w:sz w:val="28"/>
          <w:szCs w:val="28"/>
          <w:lang w:val="kk-KZ" w:eastAsia="ru-RU"/>
        </w:rPr>
        <w:t xml:space="preserve"> </w:t>
      </w:r>
      <w:r w:rsidR="00CC7FAE">
        <w:rPr>
          <w:color w:val="000000"/>
          <w:sz w:val="28"/>
          <w:szCs w:val="28"/>
        </w:rPr>
        <w:t>пункта 2 статьи 27 Закона Республики Казахстан «О правовых актах»</w:t>
      </w:r>
      <w:r>
        <w:rPr>
          <w:color w:val="000000"/>
          <w:sz w:val="28"/>
          <w:szCs w:val="28"/>
          <w:lang w:val="kk-KZ"/>
        </w:rPr>
        <w:t xml:space="preserve"> и</w:t>
      </w:r>
      <w:r w:rsidR="00C351AB" w:rsidRPr="00AE6E7C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kk-KZ" w:eastAsia="ru-RU"/>
        </w:rPr>
        <w:t>предусматривает постановку на утрату</w:t>
      </w:r>
      <w:r>
        <w:rPr>
          <w:sz w:val="28"/>
          <w:szCs w:val="28"/>
          <w:lang w:eastAsia="ru-RU"/>
        </w:rPr>
        <w:t xml:space="preserve"> приказ</w:t>
      </w:r>
      <w:r>
        <w:rPr>
          <w:sz w:val="28"/>
          <w:szCs w:val="28"/>
          <w:lang w:val="kk-KZ" w:eastAsia="ru-RU"/>
        </w:rPr>
        <w:t>а</w:t>
      </w:r>
      <w:r w:rsidR="00C351AB" w:rsidRPr="00AE6E7C">
        <w:rPr>
          <w:sz w:val="28"/>
          <w:szCs w:val="28"/>
          <w:lang w:eastAsia="ru-RU"/>
        </w:rPr>
        <w:t xml:space="preserve"> </w:t>
      </w:r>
      <w:r w:rsidR="00C351AB" w:rsidRPr="00AE6E7C">
        <w:rPr>
          <w:sz w:val="28"/>
          <w:szCs w:val="28"/>
          <w:lang w:val="kk-KZ" w:eastAsia="ru-RU"/>
        </w:rPr>
        <w:t xml:space="preserve">Министра </w:t>
      </w:r>
      <w:r w:rsidR="00C351AB">
        <w:rPr>
          <w:sz w:val="28"/>
          <w:szCs w:val="28"/>
          <w:lang w:val="kk-KZ" w:eastAsia="ru-RU"/>
        </w:rPr>
        <w:t xml:space="preserve">индустрии и инфраструктурного развития </w:t>
      </w:r>
      <w:r w:rsidR="00C351AB" w:rsidRPr="00AE6E7C">
        <w:rPr>
          <w:sz w:val="28"/>
          <w:szCs w:val="28"/>
          <w:lang w:val="kk-KZ" w:eastAsia="ru-RU"/>
        </w:rPr>
        <w:t>Республики Казахстан</w:t>
      </w:r>
      <w:r>
        <w:rPr>
          <w:sz w:val="28"/>
          <w:szCs w:val="28"/>
          <w:lang w:val="kk-KZ" w:eastAsia="ru-RU"/>
        </w:rPr>
        <w:t xml:space="preserve"> от 19 ноября 2019 года </w:t>
      </w:r>
      <w:r w:rsidRPr="00610CFA">
        <w:rPr>
          <w:sz w:val="28"/>
          <w:szCs w:val="28"/>
          <w:lang w:val="kk-KZ" w:eastAsia="ru-RU"/>
        </w:rPr>
        <w:t>№ 854 «Об утверждении полномочий операторов, осуществляющих государственную поддержку индустриально-инновационн</w:t>
      </w:r>
      <w:r>
        <w:rPr>
          <w:sz w:val="28"/>
          <w:szCs w:val="28"/>
          <w:lang w:val="kk-KZ" w:eastAsia="ru-RU"/>
        </w:rPr>
        <w:t>ой деятельности</w:t>
      </w:r>
      <w:bookmarkStart w:id="0" w:name="_GoBack"/>
      <w:bookmarkEnd w:id="0"/>
      <w:r w:rsidRPr="00610CFA">
        <w:rPr>
          <w:sz w:val="28"/>
          <w:szCs w:val="28"/>
          <w:lang w:val="kk-KZ" w:eastAsia="ru-RU"/>
        </w:rPr>
        <w:t>»</w:t>
      </w:r>
      <w:r w:rsidR="00C351AB" w:rsidRPr="00AE6E7C">
        <w:rPr>
          <w:sz w:val="28"/>
          <w:szCs w:val="28"/>
          <w:lang w:eastAsia="ru-RU"/>
        </w:rPr>
        <w:t>.</w:t>
      </w:r>
    </w:p>
    <w:p w14:paraId="22B7DACE" w14:textId="23F47EBA" w:rsidR="00CC7FAE" w:rsidRDefault="00531058" w:rsidP="00CC7FAE">
      <w:pPr>
        <w:pStyle w:val="p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highlight w:val="yellow"/>
          <w:lang w:eastAsia="ru-RU"/>
        </w:rPr>
      </w:pPr>
      <w:r w:rsidRPr="00531058">
        <w:rPr>
          <w:sz w:val="28"/>
          <w:szCs w:val="28"/>
          <w:lang w:eastAsia="ru-RU"/>
        </w:rPr>
        <w:t>Реализация данного проекта не предусматривает выделения средств из республиканского бюджета.</w:t>
      </w:r>
    </w:p>
    <w:p w14:paraId="1A1252A1" w14:textId="77777777" w:rsidR="00CC7FAE" w:rsidRDefault="00CC7FAE" w:rsidP="00CC7FAE">
      <w:pPr>
        <w:pStyle w:val="p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highlight w:val="yellow"/>
          <w:lang w:eastAsia="ru-RU"/>
        </w:rPr>
      </w:pPr>
    </w:p>
    <w:p w14:paraId="6CEEB8C3" w14:textId="77777777" w:rsidR="000E6DCC" w:rsidRDefault="00610CFA"/>
    <w:sectPr w:rsidR="000E6DCC" w:rsidSect="008F6C58">
      <w:pgSz w:w="11906" w:h="16838"/>
      <w:pgMar w:top="1418" w:right="850" w:bottom="1418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1AB"/>
    <w:rsid w:val="00426278"/>
    <w:rsid w:val="00426C20"/>
    <w:rsid w:val="00531058"/>
    <w:rsid w:val="00581CD5"/>
    <w:rsid w:val="00610CFA"/>
    <w:rsid w:val="00730E58"/>
    <w:rsid w:val="008F6C58"/>
    <w:rsid w:val="009F6F90"/>
    <w:rsid w:val="00A3146D"/>
    <w:rsid w:val="00AD18E4"/>
    <w:rsid w:val="00B83EAE"/>
    <w:rsid w:val="00B84059"/>
    <w:rsid w:val="00C351AB"/>
    <w:rsid w:val="00CC7FAE"/>
    <w:rsid w:val="00D2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96CC8"/>
  <w15:chartTrackingRefBased/>
  <w15:docId w15:val="{32DED6B3-57D1-48E2-A401-ABD05A936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1AB"/>
    <w:pPr>
      <w:ind w:firstLine="318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Без интервала1,мелкий,мой рабочий,No Spacing,норма,Айгерим,Без интервала11,свой,14 TNR,МОЙ СТИЛЬ,No Spacing1,Без интеБез интервала,исполнитель,No Spacing11,без интервала,Без интервала2,Без интервала111,Без интерваль,Елжан,Дастан1"/>
    <w:link w:val="a4"/>
    <w:uiPriority w:val="1"/>
    <w:qFormat/>
    <w:rsid w:val="00C351AB"/>
    <w:pPr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Без интервала Знак"/>
    <w:aliases w:val="Обя Знак,Без интервала1 Знак,мелкий Знак,мой рабочий Знак,No Spacing Знак,норма Знак,Айгерим Знак,Без интервала11 Знак,свой Знак,14 TNR Знак,МОЙ СТИЛЬ Знак,No Spacing1 Знак,Без интеБез интервала Знак,исполнитель Знак,No Spacing11 Знак"/>
    <w:link w:val="a3"/>
    <w:uiPriority w:val="1"/>
    <w:qFormat/>
    <w:locked/>
    <w:rsid w:val="00C351AB"/>
    <w:rPr>
      <w:rFonts w:asciiTheme="minorHAnsi" w:hAnsiTheme="minorHAnsi" w:cstheme="minorBidi"/>
      <w:sz w:val="22"/>
      <w:szCs w:val="22"/>
      <w:lang w:val="ru-RU"/>
    </w:rPr>
  </w:style>
  <w:style w:type="paragraph" w:customStyle="1" w:styleId="p">
    <w:name w:val="p"/>
    <w:basedOn w:val="a"/>
    <w:rsid w:val="00C351AB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26C2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6C20"/>
    <w:rPr>
      <w:rFonts w:ascii="Segoe UI" w:hAnsi="Segoe UI" w:cs="Segoe UI"/>
      <w:sz w:val="18"/>
      <w:szCs w:val="18"/>
      <w:lang w:val="ru-RU"/>
    </w:rPr>
  </w:style>
  <w:style w:type="paragraph" w:styleId="a7">
    <w:name w:val="Body Text"/>
    <w:basedOn w:val="a"/>
    <w:link w:val="a8"/>
    <w:uiPriority w:val="99"/>
    <w:unhideWhenUsed/>
    <w:rsid w:val="00581CD5"/>
    <w:pPr>
      <w:spacing w:after="120" w:line="276" w:lineRule="auto"/>
      <w:ind w:firstLine="0"/>
      <w:jc w:val="left"/>
    </w:pPr>
    <w:rPr>
      <w:rFonts w:eastAsiaTheme="minorEastAsia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581CD5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Нурлан Кенжетаев</dc:creator>
  <cp:keywords/>
  <dc:description/>
  <cp:lastModifiedBy>Мадина Марат</cp:lastModifiedBy>
  <cp:revision>3</cp:revision>
  <cp:lastPrinted>2023-06-07T09:21:00Z</cp:lastPrinted>
  <dcterms:created xsi:type="dcterms:W3CDTF">2023-07-27T09:03:00Z</dcterms:created>
  <dcterms:modified xsi:type="dcterms:W3CDTF">2023-07-27T10:12:00Z</dcterms:modified>
</cp:coreProperties>
</file>